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57A" w:rsidRPr="00E07186" w:rsidRDefault="0090657A" w:rsidP="0090657A">
      <w:pPr>
        <w:pStyle w:val="western"/>
        <w:suppressAutoHyphens/>
        <w:spacing w:before="120" w:after="240"/>
        <w:jc w:val="center"/>
        <w:rPr>
          <w:rFonts w:ascii="Arial Narrow" w:hAnsi="Arial Narrow" w:cs="NewsGotT"/>
          <w:b/>
          <w:bCs/>
          <w:spacing w:val="-4"/>
          <w:sz w:val="28"/>
          <w:szCs w:val="28"/>
        </w:rPr>
      </w:pPr>
      <w:r w:rsidRPr="00E07186">
        <w:rPr>
          <w:rFonts w:ascii="Arial Narrow" w:hAnsi="Arial Narrow" w:cs="NewsGotT"/>
          <w:b/>
          <w:bCs/>
          <w:spacing w:val="-4"/>
          <w:sz w:val="28"/>
          <w:szCs w:val="28"/>
        </w:rPr>
        <w:t>ANEXO I</w:t>
      </w:r>
      <w:bookmarkStart w:id="0" w:name="_GoBack"/>
      <w:bookmarkEnd w:id="0"/>
    </w:p>
    <w:p w:rsidR="0090657A" w:rsidRPr="00E07186" w:rsidRDefault="0090657A" w:rsidP="0090657A">
      <w:pPr>
        <w:pStyle w:val="western"/>
        <w:suppressAutoHyphens/>
        <w:spacing w:before="120" w:after="240"/>
        <w:jc w:val="center"/>
        <w:rPr>
          <w:rFonts w:ascii="Arial Narrow" w:hAnsi="Arial Narrow" w:cs="NewsGotT"/>
          <w:b/>
          <w:bCs/>
          <w:spacing w:val="-4"/>
          <w:sz w:val="28"/>
          <w:szCs w:val="28"/>
        </w:rPr>
      </w:pPr>
      <w:r w:rsidRPr="00E07186">
        <w:rPr>
          <w:rFonts w:ascii="Arial Narrow" w:hAnsi="Arial Narrow" w:cs="NewsGotT"/>
          <w:b/>
          <w:bCs/>
          <w:spacing w:val="-4"/>
          <w:sz w:val="28"/>
          <w:szCs w:val="28"/>
        </w:rPr>
        <w:t>SOBRE ELECTRÓNICO N. º 1. DATOS BÁSICOS DE LA PERSONA LICITADORA</w:t>
      </w:r>
    </w:p>
    <w:p w:rsidR="0090657A" w:rsidRPr="00E07186" w:rsidRDefault="0090657A" w:rsidP="0090657A">
      <w:pPr>
        <w:pStyle w:val="western"/>
        <w:suppressAutoHyphens/>
        <w:spacing w:before="120" w:after="240"/>
        <w:jc w:val="center"/>
        <w:rPr>
          <w:rFonts w:ascii="Arial Narrow" w:hAnsi="Arial Narrow" w:cs="NewsGotT"/>
          <w:b/>
          <w:bCs/>
          <w:spacing w:val="-4"/>
          <w:sz w:val="22"/>
          <w:szCs w:val="22"/>
        </w:rPr>
      </w:pPr>
    </w:p>
    <w:p w:rsidR="0090657A" w:rsidRPr="00E07186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Arial Narrow" w:hAnsi="Arial Narrow" w:cs="NewsGotT"/>
          <w:b/>
          <w:bCs/>
          <w:color w:val="000000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>EXPEDIENTE: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Arial Narrow" w:hAnsi="Arial Narrow" w:cs="NewsGotT"/>
          <w:b/>
          <w:bCs/>
          <w:color w:val="000000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>TÍTULO: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>DATOS DE LA PERSONA LICITADORA: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Nombre/Razón social:                                                    N.I.F.: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Dirección:                                                                      Teléfono: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Fax: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 xml:space="preserve">DATOS DE LA PERSONA REPRESENTANTE:  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Nombre y apellidos: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Teléfono de contacto: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 xml:space="preserve">DATOS DE PERSONA DE CONTACTO: 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Nombre y apellidos: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Teléfono de contacto: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  <w:r w:rsidRPr="00E07186">
        <w:rPr>
          <w:rFonts w:ascii="Arial Narrow" w:hAnsi="Arial Narrow" w:cs="NewsGotT"/>
          <w:color w:val="000000"/>
          <w:shd w:val="clear" w:color="auto" w:fill="FFFFFF"/>
        </w:rPr>
        <w:t>Correo electrónico de contacto: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hd w:val="clear" w:color="auto" w:fill="FFFFFF"/>
        </w:rPr>
      </w:pPr>
    </w:p>
    <w:p w:rsidR="0090657A" w:rsidRPr="00E07186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Arial Narrow" w:hAnsi="Arial Narrow" w:cs="NewsGotT"/>
          <w:b/>
          <w:bCs/>
          <w:color w:val="000000"/>
        </w:rPr>
      </w:pPr>
      <w:r w:rsidRPr="00E07186">
        <w:rPr>
          <w:rFonts w:ascii="Arial Narrow" w:hAnsi="Arial Narrow" w:cs="NewsGotT"/>
          <w:b/>
          <w:bCs/>
          <w:color w:val="000000"/>
          <w:shd w:val="clear" w:color="auto" w:fill="FFFFFF"/>
        </w:rPr>
        <w:t>RELACIÓN DE LOTES A LOS QUE SE LICITA, EN SU CASO:</w:t>
      </w:r>
    </w:p>
    <w:p w:rsidR="0090657A" w:rsidRPr="00E07186" w:rsidRDefault="0090657A" w:rsidP="0090657A">
      <w:pPr>
        <w:pStyle w:val="Encabezado"/>
        <w:tabs>
          <w:tab w:val="clear" w:pos="4252"/>
          <w:tab w:val="clear" w:pos="8504"/>
        </w:tabs>
        <w:spacing w:before="120" w:after="240"/>
        <w:ind w:right="283"/>
        <w:jc w:val="both"/>
        <w:rPr>
          <w:rFonts w:ascii="Arial Narrow" w:hAnsi="Arial Narrow" w:cs="NewsGotT"/>
          <w:color w:val="000000"/>
          <w:spacing w:val="-4"/>
          <w:shd w:val="clear" w:color="auto" w:fill="FFFFFF"/>
        </w:rPr>
      </w:pPr>
    </w:p>
    <w:p w:rsidR="00B70ED6" w:rsidRPr="00E07186" w:rsidRDefault="00B70ED6">
      <w:pPr>
        <w:rPr>
          <w:rFonts w:ascii="Arial Narrow" w:hAnsi="Arial Narrow" w:cstheme="minorHAnsi"/>
        </w:rPr>
      </w:pPr>
    </w:p>
    <w:sectPr w:rsidR="00B70ED6" w:rsidRPr="00E07186" w:rsidSect="00F113ED">
      <w:headerReference w:type="default" r:id="rId6"/>
      <w:footerReference w:type="default" r:id="rId7"/>
      <w:pgSz w:w="11906" w:h="16838"/>
      <w:pgMar w:top="26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42C" w:rsidRPr="00C430B8" w:rsidRDefault="001D742C">
    <w:pPr>
      <w:pStyle w:val="Piedepgina"/>
      <w:jc w:val="right"/>
      <w:rPr>
        <w:rFonts w:ascii="Arial Narrow" w:hAnsi="Arial Narrow"/>
      </w:rPr>
    </w:pPr>
  </w:p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1C10" w:rsidRDefault="00691C10" w:rsidP="00691C10">
    <w:pPr>
      <w:pStyle w:val="Encabezado"/>
      <w:rPr>
        <w:lang w:eastAsia="es-ES"/>
      </w:rPr>
    </w:pPr>
    <w:r>
      <w:rPr>
        <w:noProof/>
      </w:rPr>
      <mc:AlternateContent>
        <mc:Choice Requires="wps">
          <w:drawing>
            <wp:anchor distT="45720" distB="45720" distL="114935" distR="114935" simplePos="0" relativeHeight="251657216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8" name="Cuadro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1C10" w:rsidRDefault="00691C10" w:rsidP="00691C10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26" type="#_x0000_t202" style="position:absolute;margin-left:285.25pt;margin-top:-1.9pt;width:216.1pt;height:70.15pt;z-index:251657216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" stroked="f">
              <v:textbox style="mso-fit-shape-to-text:t" inset="7.25pt,3.65pt,7.25pt,3.65pt">
                <w:txbxContent>
                  <w:p w:rsidR="00691C10" w:rsidRDefault="00691C10" w:rsidP="00691C10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691C10" w:rsidRPr="009818A0" w:rsidRDefault="00691C10" w:rsidP="00691C10">
    <w:pPr>
      <w:pStyle w:val="Encabezado"/>
      <w:tabs>
        <w:tab w:val="clear" w:pos="4252"/>
        <w:tab w:val="clear" w:pos="8504"/>
      </w:tabs>
      <w:jc w:val="right"/>
      <w:rPr>
        <w:b/>
        <w:bCs/>
        <w:lang w:eastAsia="es-ES"/>
      </w:rPr>
    </w:pP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</w:p>
  <w:p w:rsidR="002662B6" w:rsidRPr="002662B6" w:rsidRDefault="002662B6" w:rsidP="002662B6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eastAsia="es-ES"/>
      </w:rPr>
    </w:pPr>
    <w:bookmarkStart w:id="1" w:name="_Hlk232144880"/>
    <w:bookmarkStart w:id="2" w:name="_Hlk228431779"/>
    <w:bookmarkStart w:id="3" w:name="_Hlk228431780"/>
    <w:r w:rsidRPr="002662B6">
      <w:rPr>
        <w:rFonts w:ascii="Times New Roman" w:eastAsia="Times New Roman" w:hAnsi="Times New Roman" w:cs="Times New Roman"/>
        <w:noProof/>
        <w:sz w:val="20"/>
        <w:szCs w:val="20"/>
        <w:lang w:eastAsia="zh-CN"/>
      </w:rPr>
      <w:drawing>
        <wp:anchor distT="0" distB="0" distL="114300" distR="114300" simplePos="0" relativeHeight="251659264" behindDoc="1" locked="0" layoutInCell="1" allowOverlap="1" wp14:anchorId="0842FB85" wp14:editId="0CB7E2A1">
          <wp:simplePos x="0" y="0"/>
          <wp:positionH relativeFrom="column">
            <wp:posOffset>-560070</wp:posOffset>
          </wp:positionH>
          <wp:positionV relativeFrom="paragraph">
            <wp:posOffset>6350</wp:posOffset>
          </wp:positionV>
          <wp:extent cx="3959860" cy="82105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659"/>
                  <a:stretch>
                    <a:fillRect/>
                  </a:stretch>
                </pic:blipFill>
                <pic:spPr bwMode="auto">
                  <a:xfrm>
                    <a:off x="0" y="0"/>
                    <a:ext cx="395986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662B6" w:rsidRPr="002662B6" w:rsidRDefault="002662B6" w:rsidP="002662B6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  <w:r w:rsidRPr="002662B6">
      <w:rPr>
        <w:rFonts w:ascii="Times New Roman" w:eastAsia="Times New Roman" w:hAnsi="Times New Roman" w:cs="Times New Roman"/>
        <w:noProof/>
        <w:sz w:val="20"/>
        <w:szCs w:val="20"/>
        <w:lang w:eastAsia="zh-CN"/>
      </w:rPr>
      <w:drawing>
        <wp:anchor distT="0" distB="0" distL="114300" distR="114300" simplePos="0" relativeHeight="251660288" behindDoc="1" locked="0" layoutInCell="1" allowOverlap="1" wp14:anchorId="057DEEA4" wp14:editId="4B38CD3D">
          <wp:simplePos x="0" y="0"/>
          <wp:positionH relativeFrom="column">
            <wp:posOffset>4137660</wp:posOffset>
          </wp:positionH>
          <wp:positionV relativeFrom="paragraph">
            <wp:posOffset>8255</wp:posOffset>
          </wp:positionV>
          <wp:extent cx="1590675" cy="492760"/>
          <wp:effectExtent l="0" t="0" r="0" b="254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243" r="-1718" b="24770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2662B6" w:rsidRPr="002662B6" w:rsidRDefault="002662B6" w:rsidP="002662B6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</w:p>
  <w:p w:rsidR="002662B6" w:rsidRPr="002662B6" w:rsidRDefault="002662B6" w:rsidP="002662B6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</w:p>
  <w:p w:rsidR="002662B6" w:rsidRPr="002662B6" w:rsidRDefault="002662B6" w:rsidP="002662B6">
    <w:pPr>
      <w:spacing w:after="0" w:line="240" w:lineRule="auto"/>
      <w:ind w:right="-852"/>
      <w:jc w:val="center"/>
      <w:rPr>
        <w:rFonts w:ascii="Source Sans Pro" w:eastAsia="Times New Roman" w:hAnsi="Source Sans Pro" w:cs="Times New Roman"/>
        <w:b/>
        <w:sz w:val="14"/>
        <w:szCs w:val="14"/>
        <w:lang w:val="es-ES_tradnl" w:eastAsia="es-ES"/>
      </w:rPr>
    </w:pPr>
    <w:r w:rsidRPr="002662B6">
      <w:rPr>
        <w:rFonts w:ascii="Source Sans Pro" w:eastAsia="Times New Roman" w:hAnsi="Source Sans Pro" w:cs="Times New Roman"/>
        <w:b/>
        <w:sz w:val="14"/>
        <w:szCs w:val="14"/>
        <w:lang w:val="es-ES_tradnl" w:eastAsia="es-ES"/>
      </w:rPr>
      <w:t>Consejería de Sanidad, Presidencia y Emergencias</w:t>
    </w:r>
  </w:p>
  <w:p w:rsidR="002662B6" w:rsidRPr="002662B6" w:rsidRDefault="002662B6" w:rsidP="002662B6">
    <w:pPr>
      <w:spacing w:after="0" w:line="240" w:lineRule="auto"/>
      <w:ind w:left="6379"/>
      <w:jc w:val="center"/>
      <w:rPr>
        <w:rFonts w:ascii="Source Sans Pro" w:eastAsia="Times New Roman" w:hAnsi="Source Sans Pro" w:cs="Times New Roman"/>
        <w:b/>
        <w:sz w:val="12"/>
        <w:szCs w:val="12"/>
        <w:lang w:val="es-ES_tradnl" w:eastAsia="es-ES"/>
      </w:rPr>
    </w:pPr>
    <w:r w:rsidRPr="002662B6">
      <w:rPr>
        <w:rFonts w:ascii="Source Sans Pro" w:eastAsia="Times New Roman" w:hAnsi="Source Sans Pro" w:cs="Times New Roman"/>
        <w:b/>
        <w:sz w:val="12"/>
        <w:szCs w:val="12"/>
        <w:lang w:val="es-ES_tradnl" w:eastAsia="es-ES"/>
      </w:rPr>
      <w:t>Servicio Andaluz de Salud</w:t>
    </w:r>
    <w:bookmarkEnd w:id="1"/>
  </w:p>
  <w:bookmarkEnd w:id="2"/>
  <w:bookmarkEnd w:id="3"/>
  <w:p w:rsidR="00691C10" w:rsidRDefault="00691C10" w:rsidP="00691C10">
    <w:pPr>
      <w:pStyle w:val="Encabezado"/>
      <w:rPr>
        <w:lang w:eastAsia="es-ES"/>
      </w:rPr>
    </w:pPr>
  </w:p>
  <w:p w:rsidR="001A455C" w:rsidRPr="001A455C" w:rsidRDefault="001A455C" w:rsidP="001A455C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8B"/>
    <w:rsid w:val="0010697D"/>
    <w:rsid w:val="00113D92"/>
    <w:rsid w:val="00137F39"/>
    <w:rsid w:val="001A455C"/>
    <w:rsid w:val="001D742C"/>
    <w:rsid w:val="00211DEC"/>
    <w:rsid w:val="002544BB"/>
    <w:rsid w:val="002662B6"/>
    <w:rsid w:val="002B0EA8"/>
    <w:rsid w:val="002E649C"/>
    <w:rsid w:val="00313E28"/>
    <w:rsid w:val="003228D7"/>
    <w:rsid w:val="00345F7C"/>
    <w:rsid w:val="0044532B"/>
    <w:rsid w:val="00491CE1"/>
    <w:rsid w:val="004C0485"/>
    <w:rsid w:val="005577DA"/>
    <w:rsid w:val="0057025B"/>
    <w:rsid w:val="00633952"/>
    <w:rsid w:val="00691C10"/>
    <w:rsid w:val="00710AFC"/>
    <w:rsid w:val="0075222C"/>
    <w:rsid w:val="007A23C5"/>
    <w:rsid w:val="00810AD1"/>
    <w:rsid w:val="008866AD"/>
    <w:rsid w:val="0090657A"/>
    <w:rsid w:val="009420D0"/>
    <w:rsid w:val="0095388B"/>
    <w:rsid w:val="00AC558C"/>
    <w:rsid w:val="00B16ED4"/>
    <w:rsid w:val="00B37F9A"/>
    <w:rsid w:val="00B542DB"/>
    <w:rsid w:val="00B70ED6"/>
    <w:rsid w:val="00B9716C"/>
    <w:rsid w:val="00C430B8"/>
    <w:rsid w:val="00E07186"/>
    <w:rsid w:val="00E453AE"/>
    <w:rsid w:val="00E93FF6"/>
    <w:rsid w:val="00EA5AF2"/>
    <w:rsid w:val="00F1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customStyle="1" w:styleId="western">
    <w:name w:val="western"/>
    <w:basedOn w:val="Normal"/>
    <w:rsid w:val="0090657A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Gamboa Elena, Luisa</cp:lastModifiedBy>
  <cp:revision>15</cp:revision>
  <dcterms:created xsi:type="dcterms:W3CDTF">2021-04-06T11:58:00Z</dcterms:created>
  <dcterms:modified xsi:type="dcterms:W3CDTF">2026-06-12T07:38:00Z</dcterms:modified>
</cp:coreProperties>
</file>